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6F04E" w14:textId="01F4BCA4" w:rsidR="0084701D" w:rsidRPr="00F43735" w:rsidRDefault="00F43735" w:rsidP="00F43735">
      <w:pPr>
        <w:pStyle w:val="Kop1"/>
        <w:spacing w:before="0" w:after="0"/>
      </w:pPr>
      <w:r w:rsidRPr="00F43735">
        <w:t>Uitspraak van de tuchtcommissie van de squashbond in de zaak d.d. 21 augustus 2026</w:t>
      </w:r>
    </w:p>
    <w:p w14:paraId="2097BF3E" w14:textId="005D563B" w:rsidR="00F43735" w:rsidRPr="00F43735" w:rsidRDefault="00F43735" w:rsidP="00F43735">
      <w:pPr>
        <w:spacing w:after="0"/>
        <w:rPr>
          <w:b/>
          <w:bCs/>
        </w:rPr>
      </w:pPr>
      <w:r>
        <w:br/>
      </w:r>
      <w:r>
        <w:rPr>
          <w:b/>
          <w:bCs/>
        </w:rPr>
        <w:t xml:space="preserve">Klacht: </w:t>
      </w:r>
      <w:r w:rsidRPr="00F43735">
        <w:rPr>
          <w:b/>
          <w:bCs/>
        </w:rPr>
        <w:t xml:space="preserve">Invoeren van </w:t>
      </w:r>
      <w:r w:rsidRPr="00F43735">
        <w:rPr>
          <w:b/>
          <w:bCs/>
        </w:rPr>
        <w:t>uitslagen van gefingeerde wedstrijden</w:t>
      </w:r>
      <w:r w:rsidRPr="00F43735">
        <w:rPr>
          <w:b/>
          <w:bCs/>
        </w:rPr>
        <w:t xml:space="preserve"> i</w:t>
      </w:r>
      <w:r w:rsidRPr="00F43735">
        <w:rPr>
          <w:b/>
          <w:bCs/>
        </w:rPr>
        <w:t xml:space="preserve">n </w:t>
      </w:r>
      <w:proofErr w:type="spellStart"/>
      <w:r w:rsidRPr="00F43735">
        <w:rPr>
          <w:b/>
          <w:bCs/>
        </w:rPr>
        <w:t>SquashLevels</w:t>
      </w:r>
      <w:proofErr w:type="spellEnd"/>
    </w:p>
    <w:p w14:paraId="7C900C53" w14:textId="7890791F" w:rsidR="00F43735" w:rsidRPr="00F43735" w:rsidRDefault="00F43735" w:rsidP="00F43735">
      <w:pPr>
        <w:spacing w:after="0"/>
      </w:pPr>
    </w:p>
    <w:p w14:paraId="0FF3F05A" w14:textId="44F2359C" w:rsidR="00F43735" w:rsidRPr="00F43735" w:rsidRDefault="00F43735" w:rsidP="00F43735">
      <w:pPr>
        <w:spacing w:after="0"/>
      </w:pPr>
      <w:r w:rsidRPr="00F43735">
        <w:t xml:space="preserve">Squash Bond Nederland heeft een klacht </w:t>
      </w:r>
      <w:r>
        <w:t>in behandeling genomen</w:t>
      </w:r>
      <w:r w:rsidRPr="00F43735">
        <w:t xml:space="preserve"> over het registreren van </w:t>
      </w:r>
      <w:r>
        <w:t xml:space="preserve">mogelijk gefingeerde </w:t>
      </w:r>
      <w:r w:rsidRPr="00F43735">
        <w:t xml:space="preserve">squashwedstrijden die van invloed konden zijn op de </w:t>
      </w:r>
      <w:proofErr w:type="spellStart"/>
      <w:r w:rsidRPr="00F43735">
        <w:t>rankings</w:t>
      </w:r>
      <w:proofErr w:type="spellEnd"/>
      <w:r w:rsidRPr="00F43735">
        <w:t xml:space="preserve"> van de betrokken spelers.</w:t>
      </w:r>
    </w:p>
    <w:p w14:paraId="5518DE51" w14:textId="77777777" w:rsidR="00F43735" w:rsidRDefault="00F43735" w:rsidP="00F43735">
      <w:pPr>
        <w:spacing w:after="0"/>
      </w:pPr>
    </w:p>
    <w:p w14:paraId="1C5864AB" w14:textId="2C65B68C" w:rsidR="00F43735" w:rsidRPr="00F43735" w:rsidRDefault="00F43735" w:rsidP="00F43735">
      <w:pPr>
        <w:spacing w:after="0"/>
      </w:pPr>
      <w:r w:rsidRPr="00F43735">
        <w:t xml:space="preserve">De wedstrijden waarop de klacht betrekking had, zijn door Squash Bond Nederland bij </w:t>
      </w:r>
      <w:proofErr w:type="spellStart"/>
      <w:r w:rsidRPr="00F43735">
        <w:t>SquashLevels</w:t>
      </w:r>
      <w:proofErr w:type="spellEnd"/>
      <w:r w:rsidRPr="00F43735">
        <w:t xml:space="preserve"> opgevraagd.</w:t>
      </w:r>
    </w:p>
    <w:p w14:paraId="7955C027" w14:textId="77777777" w:rsidR="00F43735" w:rsidRDefault="00F43735" w:rsidP="00F43735">
      <w:pPr>
        <w:spacing w:after="0"/>
      </w:pPr>
    </w:p>
    <w:p w14:paraId="061AC1E7" w14:textId="3615B1E0" w:rsidR="00F43735" w:rsidRPr="00F43735" w:rsidRDefault="00F43735" w:rsidP="00F43735">
      <w:pPr>
        <w:spacing w:after="0"/>
      </w:pPr>
      <w:r w:rsidRPr="00F43735">
        <w:t>Na beoordeling van de klacht heeft de tuchtcommissie geoordeeld dat de klacht gegrond is. De commissie heeft vastgesteld dat de betreffende wedstrijdregistraties niet in overeenstemming waren met de geldende normen voor het registreren van wedstrijdresultaten en heeft een passende maatregel opgelegd aan de betrokken personen.</w:t>
      </w:r>
    </w:p>
    <w:p w14:paraId="4B8D5CDC" w14:textId="77777777" w:rsidR="00F43735" w:rsidRPr="00F43735" w:rsidRDefault="00F43735" w:rsidP="00F43735">
      <w:pPr>
        <w:spacing w:after="0"/>
      </w:pPr>
    </w:p>
    <w:p w14:paraId="03ACFC21" w14:textId="6E9C0DCB" w:rsidR="00F43735" w:rsidRPr="00F43735" w:rsidRDefault="00F43735" w:rsidP="00F43735">
      <w:pPr>
        <w:spacing w:after="0"/>
      </w:pPr>
      <w:r w:rsidRPr="00F43735">
        <w:t>De tuchtcommissie heeft hierbij zelfstandig uitspraak gedaan op basis van de feiten en omstandigheden van de zaak. De onderliggende motivering van de uitspraak wordt niet gepubliceerd.</w:t>
      </w:r>
      <w:r w:rsidRPr="00F43735">
        <w:br/>
      </w:r>
      <w:r w:rsidRPr="00F43735">
        <w:br/>
      </w:r>
    </w:p>
    <w:p w14:paraId="545DABD6" w14:textId="77777777" w:rsidR="00F43735" w:rsidRPr="00F43735" w:rsidRDefault="00F43735" w:rsidP="00F43735">
      <w:pPr>
        <w:spacing w:after="0"/>
      </w:pPr>
    </w:p>
    <w:sectPr w:rsidR="00F43735" w:rsidRPr="00F437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735"/>
    <w:rsid w:val="0065069E"/>
    <w:rsid w:val="007C218D"/>
    <w:rsid w:val="007E6413"/>
    <w:rsid w:val="007F7702"/>
    <w:rsid w:val="0084701D"/>
    <w:rsid w:val="009A120A"/>
    <w:rsid w:val="00AB5A52"/>
    <w:rsid w:val="00F437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6B24"/>
  <w15:chartTrackingRefBased/>
  <w15:docId w15:val="{CC14DFDD-91CB-41B3-9998-AFBE65489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437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437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4373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4373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4373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4373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373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373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373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373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4373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4373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4373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373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37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37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37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3735"/>
    <w:rPr>
      <w:rFonts w:eastAsiaTheme="majorEastAsia" w:cstheme="majorBidi"/>
      <w:color w:val="272727" w:themeColor="text1" w:themeTint="D8"/>
    </w:rPr>
  </w:style>
  <w:style w:type="paragraph" w:styleId="Titel">
    <w:name w:val="Title"/>
    <w:basedOn w:val="Standaard"/>
    <w:next w:val="Standaard"/>
    <w:link w:val="TitelChar"/>
    <w:uiPriority w:val="10"/>
    <w:qFormat/>
    <w:rsid w:val="00F437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37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373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37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373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43735"/>
    <w:rPr>
      <w:i/>
      <w:iCs/>
      <w:color w:val="404040" w:themeColor="text1" w:themeTint="BF"/>
    </w:rPr>
  </w:style>
  <w:style w:type="paragraph" w:styleId="Lijstalinea">
    <w:name w:val="List Paragraph"/>
    <w:basedOn w:val="Standaard"/>
    <w:uiPriority w:val="34"/>
    <w:qFormat/>
    <w:rsid w:val="00F43735"/>
    <w:pPr>
      <w:ind w:left="720"/>
      <w:contextualSpacing/>
    </w:pPr>
  </w:style>
  <w:style w:type="character" w:styleId="Intensievebenadrukking">
    <w:name w:val="Intense Emphasis"/>
    <w:basedOn w:val="Standaardalinea-lettertype"/>
    <w:uiPriority w:val="21"/>
    <w:qFormat/>
    <w:rsid w:val="00F43735"/>
    <w:rPr>
      <w:i/>
      <w:iCs/>
      <w:color w:val="0F4761" w:themeColor="accent1" w:themeShade="BF"/>
    </w:rPr>
  </w:style>
  <w:style w:type="paragraph" w:styleId="Duidelijkcitaat">
    <w:name w:val="Intense Quote"/>
    <w:basedOn w:val="Standaard"/>
    <w:next w:val="Standaard"/>
    <w:link w:val="DuidelijkcitaatChar"/>
    <w:uiPriority w:val="30"/>
    <w:qFormat/>
    <w:rsid w:val="00F437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43735"/>
    <w:rPr>
      <w:i/>
      <w:iCs/>
      <w:color w:val="0F4761" w:themeColor="accent1" w:themeShade="BF"/>
    </w:rPr>
  </w:style>
  <w:style w:type="character" w:styleId="Intensieveverwijzing">
    <w:name w:val="Intense Reference"/>
    <w:basedOn w:val="Standaardalinea-lettertype"/>
    <w:uiPriority w:val="32"/>
    <w:qFormat/>
    <w:rsid w:val="00F437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BAD54462A3824EA5F28E3692AC2BD7" ma:contentTypeVersion="12" ma:contentTypeDescription="Een nieuw document maken." ma:contentTypeScope="" ma:versionID="6cc0d7c9f429728618f8d613f248e4cc">
  <xsd:schema xmlns:xsd="http://www.w3.org/2001/XMLSchema" xmlns:xs="http://www.w3.org/2001/XMLSchema" xmlns:p="http://schemas.microsoft.com/office/2006/metadata/properties" xmlns:ns3="c48c421c-e671-469e-b79f-02ad1f7cf192" targetNamespace="http://schemas.microsoft.com/office/2006/metadata/properties" ma:root="true" ma:fieldsID="23028e1c901daf21d5ea42a194f42304" ns3:_="">
    <xsd:import namespace="c48c421c-e671-469e-b79f-02ad1f7cf19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8c421c-e671-469e-b79f-02ad1f7cf19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48c421c-e671-469e-b79f-02ad1f7cf192" xsi:nil="true"/>
  </documentManagement>
</p:properties>
</file>

<file path=customXml/itemProps1.xml><?xml version="1.0" encoding="utf-8"?>
<ds:datastoreItem xmlns:ds="http://schemas.openxmlformats.org/officeDocument/2006/customXml" ds:itemID="{F61198EE-9E4E-4916-9E03-E61D6BE30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8c421c-e671-469e-b79f-02ad1f7cf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FDE398-C159-410A-9BBF-D18DB6082F0E}">
  <ds:schemaRefs>
    <ds:schemaRef ds:uri="http://schemas.microsoft.com/sharepoint/v3/contenttype/forms"/>
  </ds:schemaRefs>
</ds:datastoreItem>
</file>

<file path=customXml/itemProps3.xml><?xml version="1.0" encoding="utf-8"?>
<ds:datastoreItem xmlns:ds="http://schemas.openxmlformats.org/officeDocument/2006/customXml" ds:itemID="{191EDF41-5488-41FA-8163-9592FFDA7F89}">
  <ds:schemaRefs>
    <ds:schemaRef ds:uri="http://schemas.microsoft.com/office/2006/metadata/properties"/>
    <ds:schemaRef ds:uri="http://schemas.microsoft.com/office/infopath/2007/PartnerControls"/>
    <ds:schemaRef ds:uri="c48c421c-e671-469e-b79f-02ad1f7cf192"/>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151</Words>
  <Characters>832</Characters>
  <Application>Microsoft Office Word</Application>
  <DocSecurity>0</DocSecurity>
  <Lines>6</Lines>
  <Paragraphs>1</Paragraphs>
  <ScaleCrop>false</ScaleCrop>
  <HeadingPairs>
    <vt:vector size="4" baseType="variant">
      <vt:variant>
        <vt:lpstr>Titel</vt:lpstr>
      </vt:variant>
      <vt:variant>
        <vt:i4>1</vt:i4>
      </vt:variant>
      <vt:variant>
        <vt:lpstr>Koppen</vt:lpstr>
      </vt:variant>
      <vt:variant>
        <vt:i4>1</vt:i4>
      </vt:variant>
    </vt:vector>
  </HeadingPairs>
  <TitlesOfParts>
    <vt:vector size="2" baseType="lpstr">
      <vt:lpstr/>
      <vt:lpstr>Uitspraak van de tuchtcommissie van de squashbond in de zaak d.d. 21 augustus 20</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van der Marel</dc:creator>
  <cp:keywords/>
  <dc:description/>
  <cp:lastModifiedBy>Joyce van der Marel</cp:lastModifiedBy>
  <cp:revision>1</cp:revision>
  <dcterms:created xsi:type="dcterms:W3CDTF">2026-10-01T09:39:00Z</dcterms:created>
  <dcterms:modified xsi:type="dcterms:W3CDTF">2026-10-01T09:57:00Z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0x010100AEBAD54462A3824EA5F28E3692AC2BD7</vt:lpwstr>
  </property>
</Properties>
</file>